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4" w:rsidRDefault="006D0D8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4EF8" wp14:editId="733F5FB3">
                <wp:simplePos x="0" y="0"/>
                <wp:positionH relativeFrom="column">
                  <wp:posOffset>2828925</wp:posOffset>
                </wp:positionH>
                <wp:positionV relativeFrom="paragraph">
                  <wp:posOffset>-396875</wp:posOffset>
                </wp:positionV>
                <wp:extent cx="4143375" cy="1238250"/>
                <wp:effectExtent l="0" t="0" r="28575" b="19050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238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D84" w:rsidRPr="00EE1F20" w:rsidRDefault="006D0D84" w:rsidP="006023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E1F2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ข่าวสารการจัดเก็บรายได้</w:t>
                            </w:r>
                          </w:p>
                          <w:p w:rsidR="006D0D84" w:rsidRDefault="006D0D84" w:rsidP="006D0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6" type="#_x0000_t98" style="position:absolute;margin-left:222.75pt;margin-top:-31.25pt;width:326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" fillcolor="#4f81bd [3204]" strokecolor="#243f60 [1604]" strokeweight="2pt">
                <v:textbox>
                  <w:txbxContent>
                    <w:p w:rsidR="006D0D84" w:rsidRPr="00EE1F20" w:rsidRDefault="006D0D84" w:rsidP="006023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  <w:r w:rsidRPr="00EE1F2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cs/>
                        </w:rPr>
                        <w:t>ข่าวสารการจัดเก็บรายได้</w:t>
                      </w:r>
                    </w:p>
                    <w:p w:rsidR="006D0D84" w:rsidRDefault="006D0D84" w:rsidP="006D0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0D84" w:rsidRDefault="006D0D84"/>
    <w:p w:rsidR="006D0D84" w:rsidRDefault="006D0D84"/>
    <w:p w:rsidR="005F7C55" w:rsidRPr="001D3B4F" w:rsidRDefault="005F7C55" w:rsidP="005F7C55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1D3B4F">
        <w:rPr>
          <w:rFonts w:ascii="TH SarabunIT๙" w:hAnsi="TH SarabunIT๙" w:cs="TH SarabunIT๙"/>
          <w:b/>
          <w:bCs/>
          <w:sz w:val="40"/>
          <w:szCs w:val="40"/>
          <w:cs/>
        </w:rPr>
        <w:t>การชำระภาษีโรงเรือนและที่ดิน ภาษีป้าย  และภาษีบำรุงท้องที่</w:t>
      </w:r>
    </w:p>
    <w:p w:rsidR="005F7C55" w:rsidRPr="001D3B4F" w:rsidRDefault="005F7C55">
      <w:pPr>
        <w:rPr>
          <w:rFonts w:ascii="TH SarabunIT๙" w:hAnsi="TH SarabunIT๙" w:cs="TH SarabunIT๙"/>
          <w:sz w:val="36"/>
          <w:szCs w:val="36"/>
        </w:rPr>
      </w:pPr>
      <w:r w:rsidRPr="001D3B4F">
        <w:rPr>
          <w:rFonts w:ascii="TH SarabunIT๙" w:hAnsi="TH SarabunIT๙" w:cs="TH SarabunIT๙"/>
          <w:sz w:val="36"/>
          <w:szCs w:val="36"/>
          <w:cs/>
        </w:rPr>
        <w:t>ประชาชนชาวตำบลกรุงชิงสามารถชำระภาษีได้ทาง ธนาคารเพื่อการเกษตรและสหกรณ์การเกษตร  สาขา</w:t>
      </w:r>
      <w:proofErr w:type="spellStart"/>
      <w:r w:rsidRPr="001D3B4F">
        <w:rPr>
          <w:rFonts w:ascii="TH SarabunIT๙" w:hAnsi="TH SarabunIT๙" w:cs="TH SarabunIT๙"/>
          <w:sz w:val="36"/>
          <w:szCs w:val="36"/>
          <w:cs/>
        </w:rPr>
        <w:t>นบพิ</w:t>
      </w:r>
      <w:proofErr w:type="spellEnd"/>
      <w:r w:rsidRPr="001D3B4F">
        <w:rPr>
          <w:rFonts w:ascii="TH SarabunIT๙" w:hAnsi="TH SarabunIT๙" w:cs="TH SarabunIT๙"/>
          <w:sz w:val="36"/>
          <w:szCs w:val="36"/>
          <w:cs/>
        </w:rPr>
        <w:t>ตำ อำเภอ</w:t>
      </w:r>
      <w:proofErr w:type="spellStart"/>
      <w:r w:rsidRPr="001D3B4F">
        <w:rPr>
          <w:rFonts w:ascii="TH SarabunIT๙" w:hAnsi="TH SarabunIT๙" w:cs="TH SarabunIT๙"/>
          <w:sz w:val="36"/>
          <w:szCs w:val="36"/>
          <w:cs/>
        </w:rPr>
        <w:t>นบพิ</w:t>
      </w:r>
      <w:proofErr w:type="spellEnd"/>
      <w:r w:rsidRPr="001D3B4F">
        <w:rPr>
          <w:rFonts w:ascii="TH SarabunIT๙" w:hAnsi="TH SarabunIT๙" w:cs="TH SarabunIT๙"/>
          <w:sz w:val="36"/>
          <w:szCs w:val="36"/>
          <w:cs/>
        </w:rPr>
        <w:t>ตำ จังหวัดนครศรีธรรมราช  ได้</w:t>
      </w:r>
      <w:r w:rsidR="00D24072" w:rsidRPr="001D3B4F">
        <w:rPr>
          <w:rFonts w:ascii="TH SarabunIT๙" w:hAnsi="TH SarabunIT๙" w:cs="TH SarabunIT๙"/>
          <w:sz w:val="36"/>
          <w:szCs w:val="36"/>
          <w:cs/>
        </w:rPr>
        <w:t>ที่</w:t>
      </w:r>
      <w:r w:rsidRPr="001D3B4F">
        <w:rPr>
          <w:rFonts w:ascii="TH SarabunIT๙" w:hAnsi="TH SarabunIT๙" w:cs="TH SarabunIT๙"/>
          <w:sz w:val="36"/>
          <w:szCs w:val="36"/>
          <w:cs/>
        </w:rPr>
        <w:t xml:space="preserve"> เลขที่บัญชี</w:t>
      </w:r>
      <w:r w:rsidR="006D0D84"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D3B4F">
        <w:rPr>
          <w:rFonts w:ascii="TH SarabunIT๙" w:hAnsi="TH SarabunIT๙" w:cs="TH SarabunIT๙"/>
          <w:b/>
          <w:bCs/>
          <w:sz w:val="36"/>
          <w:szCs w:val="36"/>
        </w:rPr>
        <w:t>013868011980</w:t>
      </w:r>
      <w:r w:rsidRPr="001D3B4F">
        <w:rPr>
          <w:rFonts w:ascii="TH SarabunIT๙" w:hAnsi="TH SarabunIT๙" w:cs="TH SarabunIT๙"/>
          <w:sz w:val="36"/>
          <w:szCs w:val="36"/>
        </w:rPr>
        <w:t xml:space="preserve">  </w:t>
      </w:r>
      <w:r w:rsidRPr="001D3B4F">
        <w:rPr>
          <w:rFonts w:ascii="TH SarabunIT๙" w:hAnsi="TH SarabunIT๙" w:cs="TH SarabunIT๙"/>
          <w:sz w:val="36"/>
          <w:szCs w:val="36"/>
          <w:cs/>
        </w:rPr>
        <w:t>หลังจากได้รับแจ้งการประเมิน</w:t>
      </w:r>
    </w:p>
    <w:p w:rsidR="00C4296D" w:rsidRDefault="00C4296D" w:rsidP="00C429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3B4F">
        <w:rPr>
          <w:rFonts w:ascii="TH SarabunIT๙" w:hAnsi="TH SarabunIT๙" w:cs="TH SarabunIT๙"/>
          <w:b/>
          <w:bCs/>
          <w:sz w:val="40"/>
          <w:szCs w:val="40"/>
          <w:cs/>
        </w:rPr>
        <w:t>กำหนดเวลา</w:t>
      </w:r>
    </w:p>
    <w:p w:rsidR="00C4296D" w:rsidRPr="001D3B4F" w:rsidRDefault="0060230C" w:rsidP="001D3B4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ภาษีโรงเรือนและที่ดิน</w:t>
      </w:r>
      <w:r w:rsidRPr="001D3B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</w:t>
      </w:r>
      <w:r w:rsidR="00C4296D"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ภาษีป้า</w:t>
      </w:r>
      <w:r w:rsidR="00C4296D" w:rsidRPr="001D3B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 </w:t>
      </w:r>
      <w:r w:rsidR="00C4296D" w:rsidRPr="001D3B4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</w:t>
      </w:r>
      <w:r w:rsidR="00C4296D"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ภาษีบำรุงท้องที่</w:t>
      </w:r>
    </w:p>
    <w:p w:rsidR="00C4296D" w:rsidRPr="001D3B4F" w:rsidRDefault="00E06A72" w:rsidP="001D3B4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ยื่นแบบแสดงรายการ(</w:t>
      </w:r>
      <w:proofErr w:type="spellStart"/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ภรด</w:t>
      </w:r>
      <w:proofErr w:type="spellEnd"/>
      <w:r w:rsidR="00C4296D" w:rsidRPr="001D3B4F">
        <w:rPr>
          <w:rFonts w:ascii="TH SarabunIT๙" w:hAnsi="TH SarabunIT๙" w:cs="TH SarabunIT๙"/>
          <w:sz w:val="36"/>
          <w:szCs w:val="36"/>
          <w:cs/>
        </w:rPr>
        <w:t>.</w:t>
      </w:r>
      <w:r w:rsidR="00523335">
        <w:rPr>
          <w:rFonts w:ascii="TH SarabunIT๙" w:hAnsi="TH SarabunIT๙" w:cs="TH SarabunIT๙"/>
          <w:sz w:val="36"/>
          <w:szCs w:val="36"/>
        </w:rPr>
        <w:t>2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)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ยื่นแบบแสดงรายการ(</w:t>
      </w:r>
      <w:proofErr w:type="spellStart"/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ภป</w:t>
      </w:r>
      <w:proofErr w:type="spellEnd"/>
      <w:r w:rsidR="00C4296D" w:rsidRPr="001D3B4F">
        <w:rPr>
          <w:rFonts w:ascii="TH SarabunIT๙" w:hAnsi="TH SarabunIT๙" w:cs="TH SarabunIT๙"/>
          <w:sz w:val="36"/>
          <w:szCs w:val="36"/>
        </w:rPr>
        <w:t>1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.) 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 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ยื่นแบบแสดงรายการ(</w:t>
      </w:r>
      <w:proofErr w:type="spellStart"/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ภบท</w:t>
      </w:r>
      <w:proofErr w:type="spellEnd"/>
      <w:r w:rsidR="00C4296D" w:rsidRPr="001D3B4F">
        <w:rPr>
          <w:rFonts w:ascii="TH SarabunIT๙" w:hAnsi="TH SarabunIT๙" w:cs="TH SarabunIT๙"/>
          <w:sz w:val="36"/>
          <w:szCs w:val="36"/>
          <w:cs/>
        </w:rPr>
        <w:t>.</w:t>
      </w:r>
      <w:r w:rsidR="00C4296D" w:rsidRPr="001D3B4F">
        <w:rPr>
          <w:rFonts w:ascii="TH SarabunIT๙" w:hAnsi="TH SarabunIT๙" w:cs="TH SarabunIT๙"/>
          <w:sz w:val="36"/>
          <w:szCs w:val="36"/>
        </w:rPr>
        <w:t>5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)</w:t>
      </w:r>
    </w:p>
    <w:p w:rsidR="00C4296D" w:rsidRPr="001D3B4F" w:rsidRDefault="00065655" w:rsidP="001D3B4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9B5123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และชำระภาษี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ภายในเดือน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   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</w:t>
      </w:r>
      <w:r w:rsidR="00E06A72">
        <w:rPr>
          <w:rFonts w:ascii="TH SarabunIT๙" w:hAnsi="TH SarabunIT๙" w:cs="TH SarabunIT๙"/>
          <w:sz w:val="36"/>
          <w:szCs w:val="36"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</w:t>
      </w:r>
      <w:r w:rsidR="009B5123">
        <w:rPr>
          <w:rFonts w:ascii="TH SarabunIT๙" w:hAnsi="TH SarabunIT๙" w:cs="TH SarabunIT๙"/>
          <w:sz w:val="36"/>
          <w:szCs w:val="36"/>
        </w:rPr>
        <w:t xml:space="preserve">   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และชำระภาษี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ภายในเดือน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ภายในเดือน มกราคม และ</w:t>
      </w:r>
      <w:r w:rsidR="009B5123">
        <w:rPr>
          <w:rFonts w:ascii="TH SarabunIT๙" w:hAnsi="TH SarabunIT๙" w:cs="TH SarabunIT๙" w:hint="cs"/>
          <w:sz w:val="36"/>
          <w:szCs w:val="36"/>
          <w:cs/>
        </w:rPr>
        <w:t>ชำระภาษี</w:t>
      </w:r>
    </w:p>
    <w:p w:rsidR="00C4296D" w:rsidRPr="001D3B4F" w:rsidRDefault="009B6098" w:rsidP="001D3B4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bookmarkStart w:id="0" w:name="_GoBack"/>
      <w:bookmarkEnd w:id="0"/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656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มกราคม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-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กุมภาพันธ์                  </w:t>
      </w:r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มกราคม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 -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มีนาคม               </w:t>
      </w:r>
      <w:r w:rsidR="000656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B512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06A72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 xml:space="preserve"> มกราคม </w:t>
      </w:r>
      <w:r w:rsidR="00C4296D" w:rsidRPr="001D3B4F">
        <w:rPr>
          <w:rFonts w:ascii="TH SarabunIT๙" w:hAnsi="TH SarabunIT๙" w:cs="TH SarabunIT๙"/>
          <w:sz w:val="36"/>
          <w:szCs w:val="36"/>
        </w:rPr>
        <w:t xml:space="preserve">– </w:t>
      </w:r>
      <w:r w:rsidR="00C4296D" w:rsidRPr="001D3B4F">
        <w:rPr>
          <w:rFonts w:ascii="TH SarabunIT๙" w:hAnsi="TH SarabunIT๙" w:cs="TH SarabunIT๙"/>
          <w:sz w:val="36"/>
          <w:szCs w:val="36"/>
          <w:cs/>
        </w:rPr>
        <w:t>เมษายน</w:t>
      </w:r>
    </w:p>
    <w:p w:rsidR="005F7C55" w:rsidRPr="001D3B4F" w:rsidRDefault="005F7C55" w:rsidP="001D3B4F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1D3B4F">
        <w:rPr>
          <w:rFonts w:ascii="TH SarabunIT๙" w:hAnsi="TH SarabunIT๙" w:cs="TH SarabunIT๙"/>
          <w:b/>
          <w:bCs/>
          <w:sz w:val="40"/>
          <w:szCs w:val="40"/>
          <w:cs/>
        </w:rPr>
        <w:t>งานจดทะเบียนพาณิชย์ ท่านใดที่ประกอบ</w:t>
      </w:r>
      <w:proofErr w:type="spellStart"/>
      <w:r w:rsidRPr="001D3B4F">
        <w:rPr>
          <w:rFonts w:ascii="TH SarabunIT๙" w:hAnsi="TH SarabunIT๙" w:cs="TH SarabunIT๙"/>
          <w:b/>
          <w:bCs/>
          <w:sz w:val="40"/>
          <w:szCs w:val="40"/>
          <w:cs/>
        </w:rPr>
        <w:t>พาณิชย</w:t>
      </w:r>
      <w:proofErr w:type="spellEnd"/>
      <w:r w:rsidRPr="001D3B4F">
        <w:rPr>
          <w:rFonts w:ascii="TH SarabunIT๙" w:hAnsi="TH SarabunIT๙" w:cs="TH SarabunIT๙"/>
          <w:b/>
          <w:bCs/>
          <w:sz w:val="40"/>
          <w:szCs w:val="40"/>
          <w:cs/>
        </w:rPr>
        <w:t>กิจ</w:t>
      </w:r>
      <w:r w:rsidRPr="001D3B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ต้องมาจดทะเบียน</w:t>
      </w:r>
      <w:r w:rsidRPr="001D3B4F">
        <w:rPr>
          <w:rFonts w:ascii="TH SarabunIT๙" w:hAnsi="TH SarabunIT๙" w:cs="TH SarabunIT๙"/>
          <w:sz w:val="36"/>
          <w:szCs w:val="36"/>
          <w:cs/>
        </w:rPr>
        <w:t xml:space="preserve">พาณิชย์ภายใน </w:t>
      </w:r>
      <w:r w:rsidRPr="001D3B4F">
        <w:rPr>
          <w:rFonts w:ascii="TH SarabunIT๙" w:hAnsi="TH SarabunIT๙" w:cs="TH SarabunIT๙"/>
          <w:b/>
          <w:bCs/>
          <w:sz w:val="36"/>
          <w:szCs w:val="36"/>
        </w:rPr>
        <w:t>30</w:t>
      </w:r>
      <w:r w:rsidRPr="001D3B4F">
        <w:rPr>
          <w:rFonts w:ascii="TH SarabunIT๙" w:hAnsi="TH SarabunIT๙" w:cs="TH SarabunIT๙"/>
          <w:sz w:val="36"/>
          <w:szCs w:val="36"/>
        </w:rPr>
        <w:t xml:space="preserve"> </w:t>
      </w:r>
      <w:r w:rsidRPr="001D3B4F">
        <w:rPr>
          <w:rFonts w:ascii="TH SarabunIT๙" w:hAnsi="TH SarabunIT๙" w:cs="TH SarabunIT๙"/>
          <w:sz w:val="36"/>
          <w:szCs w:val="36"/>
          <w:cs/>
        </w:rPr>
        <w:t>วันนับแต่ได้เริ่มประกอบ</w:t>
      </w:r>
      <w:proofErr w:type="spellStart"/>
      <w:r w:rsidRPr="001D3B4F">
        <w:rPr>
          <w:rFonts w:ascii="TH SarabunIT๙" w:hAnsi="TH SarabunIT๙" w:cs="TH SarabunIT๙"/>
          <w:sz w:val="36"/>
          <w:szCs w:val="36"/>
          <w:cs/>
        </w:rPr>
        <w:t>พาณิชย</w:t>
      </w:r>
      <w:proofErr w:type="spellEnd"/>
      <w:r w:rsidRPr="001D3B4F">
        <w:rPr>
          <w:rFonts w:ascii="TH SarabunIT๙" w:hAnsi="TH SarabunIT๙" w:cs="TH SarabunIT๙"/>
          <w:sz w:val="36"/>
          <w:szCs w:val="36"/>
          <w:cs/>
        </w:rPr>
        <w:t>กิจ</w:t>
      </w:r>
      <w:r w:rsidR="009E36A7" w:rsidRPr="001D3B4F">
        <w:rPr>
          <w:rFonts w:ascii="TH SarabunIT๙" w:hAnsi="TH SarabunIT๙" w:cs="TH SarabunIT๙"/>
          <w:sz w:val="36"/>
          <w:szCs w:val="36"/>
          <w:cs/>
        </w:rPr>
        <w:t xml:space="preserve"> เปลี่ยนแปลง ยกเลิก </w:t>
      </w:r>
      <w:r w:rsidRPr="001D3B4F">
        <w:rPr>
          <w:rFonts w:ascii="TH SarabunIT๙" w:hAnsi="TH SarabunIT๙" w:cs="TH SarabunIT๙"/>
          <w:sz w:val="36"/>
          <w:szCs w:val="36"/>
          <w:cs/>
        </w:rPr>
        <w:t xml:space="preserve"> โดยท่านสามารถ</w:t>
      </w:r>
      <w:r w:rsidR="00E94E35" w:rsidRPr="001D3B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D3B4F">
        <w:rPr>
          <w:rFonts w:ascii="TH SarabunIT๙" w:hAnsi="TH SarabunIT๙" w:cs="TH SarabunIT๙"/>
          <w:b/>
          <w:bCs/>
          <w:sz w:val="36"/>
          <w:szCs w:val="36"/>
          <w:cs/>
        </w:rPr>
        <w:t>ดาวโหลดแบบฟอร์ม</w:t>
      </w:r>
      <w:r w:rsidR="00FA143E" w:rsidRPr="001D3B4F">
        <w:rPr>
          <w:rFonts w:ascii="TH SarabunIT๙" w:hAnsi="TH SarabunIT๙" w:cs="TH SarabunIT๙"/>
          <w:b/>
          <w:bCs/>
          <w:sz w:val="36"/>
          <w:szCs w:val="36"/>
          <w:cs/>
        </w:rPr>
        <w:t>คำขอจดทะเบียนพาณิชย์</w:t>
      </w:r>
      <w:r w:rsidRPr="001D3B4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แบบ </w:t>
      </w:r>
      <w:proofErr w:type="spellStart"/>
      <w:r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ทพ</w:t>
      </w:r>
      <w:proofErr w:type="spellEnd"/>
      <w:r w:rsidR="006D0D84"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="00E94E35" w:rsidRPr="00E06A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Pr="00E06A7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ได้ที่ </w:t>
      </w:r>
      <w:hyperlink r:id="rId7" w:history="1">
        <w:r w:rsidR="006D0D84" w:rsidRPr="00E06A72">
          <w:rPr>
            <w:rStyle w:val="a5"/>
            <w:rFonts w:ascii="TH SarabunIT๙" w:hAnsi="TH SarabunIT๙" w:cs="TH SarabunIT๙"/>
            <w:b/>
            <w:bCs/>
            <w:sz w:val="36"/>
            <w:szCs w:val="36"/>
          </w:rPr>
          <w:t>www.dbd.go.th</w:t>
        </w:r>
      </w:hyperlink>
      <w:r w:rsidR="006D0D84" w:rsidRPr="001D3B4F">
        <w:rPr>
          <w:rFonts w:ascii="TH SarabunIT๙" w:hAnsi="TH SarabunIT๙" w:cs="TH SarabunIT๙"/>
          <w:sz w:val="36"/>
          <w:szCs w:val="36"/>
        </w:rPr>
        <w:t xml:space="preserve">  </w:t>
      </w:r>
      <w:r w:rsidR="006D0D84" w:rsidRPr="001D3B4F">
        <w:rPr>
          <w:rFonts w:ascii="TH SarabunIT๙" w:hAnsi="TH SarabunIT๙" w:cs="TH SarabunIT๙"/>
          <w:sz w:val="36"/>
          <w:szCs w:val="36"/>
          <w:cs/>
        </w:rPr>
        <w:t>แล้วมายื่นต่อองค์การบริหารส่วนตำบลกรุงชิง</w:t>
      </w:r>
    </w:p>
    <w:p w:rsidR="0060230C" w:rsidRPr="001D3B4F" w:rsidRDefault="0060230C" w:rsidP="0060230C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1D3B4F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ท้องถิ่นก้าวหน้า ประชาร่วมใจ ท้องถิ่นก้าวไกล  ร่วมใจเสียภาษี</w:t>
      </w:r>
    </w:p>
    <w:p w:rsidR="005F7C55" w:rsidRPr="006D0D84" w:rsidRDefault="006D0D84" w:rsidP="006D0D84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74D89" wp14:editId="07767630">
                <wp:simplePos x="0" y="0"/>
                <wp:positionH relativeFrom="column">
                  <wp:posOffset>3752850</wp:posOffset>
                </wp:positionH>
                <wp:positionV relativeFrom="paragraph">
                  <wp:posOffset>22860</wp:posOffset>
                </wp:positionV>
                <wp:extent cx="2324100" cy="828675"/>
                <wp:effectExtent l="19050" t="0" r="38100" b="161925"/>
                <wp:wrapNone/>
                <wp:docPr id="3" name="คำบรรยายภาพแบบเม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2867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D84" w:rsidRPr="006D0D84" w:rsidRDefault="00D263B4" w:rsidP="006D0D8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ขอบคุ</w:t>
                            </w:r>
                            <w:r w:rsidR="006D0D84" w:rsidRPr="006D0D84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ณค่ะ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3" o:spid="_x0000_s1027" type="#_x0000_t106" style="position:absolute;margin-left:295.5pt;margin-top:1.8pt;width:18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" adj="6300,24300" fillcolor="yellow" strokecolor="#243f60 [1604]" strokeweight="2pt">
                <v:textbox>
                  <w:txbxContent>
                    <w:p w:rsidR="006D0D84" w:rsidRPr="006D0D84" w:rsidRDefault="00D263B4" w:rsidP="006D0D84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ขอบคุ</w:t>
                      </w:r>
                      <w:r w:rsidR="006D0D84" w:rsidRPr="006D0D84">
                        <w:rPr>
                          <w:rFonts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ณค่ะ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</w:t>
      </w:r>
    </w:p>
    <w:sectPr w:rsidR="005F7C55" w:rsidRPr="006D0D84" w:rsidSect="001D3B4F">
      <w:pgSz w:w="16838" w:h="11906" w:orient="landscape"/>
      <w:pgMar w:top="567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D3C"/>
    <w:multiLevelType w:val="hybridMultilevel"/>
    <w:tmpl w:val="FB9885B2"/>
    <w:lvl w:ilvl="0" w:tplc="DBF87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5"/>
    <w:rsid w:val="00065655"/>
    <w:rsid w:val="000B78E7"/>
    <w:rsid w:val="001D3B4F"/>
    <w:rsid w:val="00206FCD"/>
    <w:rsid w:val="00523335"/>
    <w:rsid w:val="005F7C55"/>
    <w:rsid w:val="0060230C"/>
    <w:rsid w:val="006860A3"/>
    <w:rsid w:val="006B3326"/>
    <w:rsid w:val="006D0D84"/>
    <w:rsid w:val="00762A7E"/>
    <w:rsid w:val="008D1787"/>
    <w:rsid w:val="009B5123"/>
    <w:rsid w:val="009B6098"/>
    <w:rsid w:val="009E36A7"/>
    <w:rsid w:val="00C4296D"/>
    <w:rsid w:val="00D24072"/>
    <w:rsid w:val="00D263B4"/>
    <w:rsid w:val="00E06A72"/>
    <w:rsid w:val="00E94E35"/>
    <w:rsid w:val="00EE1F20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E"/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7C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E"/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7C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d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AA4E-729D-4C05-8D52-123DB1C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2017-11-08T06:12:00Z</dcterms:created>
  <dcterms:modified xsi:type="dcterms:W3CDTF">2017-11-09T03:08:00Z</dcterms:modified>
</cp:coreProperties>
</file>